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D7" w:rsidRPr="00E94B71" w:rsidRDefault="00FE17D5" w:rsidP="0060058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D56D3D">
        <w:rPr>
          <w:rFonts w:asciiTheme="minorHAnsi" w:hAnsiTheme="minorHAnsi"/>
          <w:b/>
          <w:sz w:val="28"/>
          <w:szCs w:val="28"/>
          <w:lang w:val="ru-RU"/>
        </w:rPr>
        <w:t xml:space="preserve">           </w:t>
      </w:r>
      <w:r w:rsidR="00E84600">
        <w:rPr>
          <w:rFonts w:asciiTheme="minorHAnsi" w:hAnsiTheme="minorHAnsi"/>
          <w:b/>
          <w:sz w:val="28"/>
          <w:szCs w:val="28"/>
          <w:lang w:val="ru-RU"/>
        </w:rPr>
        <w:t xml:space="preserve">   </w:t>
      </w:r>
      <w:r w:rsidR="00E84600"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="00CA53D7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№ </w:t>
      </w:r>
      <w:r w:rsidR="00E84600" w:rsidRPr="00E94B71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</w:p>
    <w:p w:rsidR="00CA53D7" w:rsidRPr="00E94B71" w:rsidRDefault="00CA53D7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протоколу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НТКОС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53-2024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FE17D5" w:rsidRPr="00E94B71" w:rsidRDefault="00FE17D5" w:rsidP="0060058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703880" w:rsidRPr="00E94B71" w:rsidRDefault="00703880" w:rsidP="00AD172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</w:t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91EF8" w:rsidRPr="00E94B71" w:rsidRDefault="00A810D6" w:rsidP="00DF097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озиции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национальных органов по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предложениям:</w:t>
      </w:r>
    </w:p>
    <w:p w:rsidR="00D56D3D" w:rsidRPr="00E94B71" w:rsidRDefault="00953645" w:rsidP="0095364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выделить в отдельную номинацию предприятия с численностью работающих до 50 чел. (предложение </w:t>
      </w:r>
      <w:proofErr w:type="spellStart"/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Кыргызской</w:t>
      </w:r>
      <w:proofErr w:type="spellEnd"/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Республики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(письмо МЭК КР № 24-1/20346 от 03.11.2023) </w:t>
      </w:r>
    </w:p>
    <w:p w:rsidR="00D05A7E" w:rsidRPr="00E94B71" w:rsidRDefault="00D05A7E" w:rsidP="0095364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A810D6" w:rsidRPr="00E94B71" w:rsidTr="00A810D6">
        <w:trPr>
          <w:trHeight w:val="624"/>
        </w:trPr>
        <w:tc>
          <w:tcPr>
            <w:tcW w:w="348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</w:t>
            </w:r>
          </w:p>
          <w:p w:rsidR="00A810D6" w:rsidRPr="00E94B71" w:rsidRDefault="00D56D3D" w:rsidP="00D56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  <w:r w:rsidR="00A810D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 заседания 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НТКОС</w:t>
            </w:r>
          </w:p>
        </w:tc>
      </w:tr>
    </w:tbl>
    <w:p w:rsidR="00A46330" w:rsidRPr="00E94B71" w:rsidRDefault="00A46330" w:rsidP="00A46330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E047E5" w:rsidRPr="00E94B71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A810D6" w:rsidRPr="00E94B71" w:rsidRDefault="00A810D6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953645" w:rsidRPr="00E94B71" w:rsidRDefault="00A810D6" w:rsidP="009536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D56D3D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исьмо </w:t>
            </w:r>
            <w:proofErr w:type="spellStart"/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врио</w:t>
            </w:r>
            <w:proofErr w:type="spellEnd"/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Директора НОСМ А.А.</w:t>
            </w:r>
            <w:r w:rsidR="00C032AB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Бабаяна  </w:t>
            </w:r>
          </w:p>
          <w:p w:rsidR="00E047E5" w:rsidRPr="00E94B71" w:rsidRDefault="00953645" w:rsidP="009536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НОСМ-586 от 08.04.2024</w:t>
            </w:r>
            <w:r w:rsidR="00A810D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53645" w:rsidRPr="00E94B71" w:rsidTr="00953645">
        <w:tc>
          <w:tcPr>
            <w:tcW w:w="3480" w:type="pct"/>
            <w:shd w:val="clear" w:color="auto" w:fill="auto"/>
            <w:vAlign w:val="center"/>
          </w:tcPr>
          <w:p w:rsidR="00953645" w:rsidRPr="00E94B71" w:rsidRDefault="00F053E7" w:rsidP="00953645">
            <w:pPr>
              <w:spacing w:line="240" w:lineRule="auto"/>
              <w:ind w:left="-96" w:right="-85" w:firstLine="6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имеет возражений</w:t>
            </w:r>
          </w:p>
        </w:tc>
        <w:tc>
          <w:tcPr>
            <w:tcW w:w="1520" w:type="pct"/>
            <w:shd w:val="clear" w:color="auto" w:fill="auto"/>
            <w:vAlign w:val="center"/>
          </w:tcPr>
          <w:p w:rsidR="00953645" w:rsidRPr="00E94B71" w:rsidRDefault="00953645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D1501" w:rsidRPr="00E94B71" w:rsidTr="002D1501">
        <w:tc>
          <w:tcPr>
            <w:tcW w:w="5000" w:type="pct"/>
            <w:gridSpan w:val="2"/>
            <w:shd w:val="clear" w:color="auto" w:fill="auto"/>
          </w:tcPr>
          <w:p w:rsidR="002D1501" w:rsidRPr="00E94B71" w:rsidRDefault="002D1501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463C00" w:rsidRPr="00E94B71" w:rsidRDefault="007A1B11" w:rsidP="00463C00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63C00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первого заместителя Председателя Госстандарта </w:t>
            </w:r>
            <w:proofErr w:type="spellStart"/>
            <w:r w:rsidR="00463C00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Е.М.Моргуновой</w:t>
            </w:r>
            <w:proofErr w:type="spellEnd"/>
          </w:p>
          <w:p w:rsidR="002D1501" w:rsidRPr="00E94B71" w:rsidRDefault="00D56D3D" w:rsidP="006F3417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05-10/395 от 01.04.2024</w:t>
            </w:r>
            <w:r w:rsidR="007A1B11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463C00" w:rsidRPr="00E94B71" w:rsidTr="00463C00">
        <w:tc>
          <w:tcPr>
            <w:tcW w:w="3480" w:type="pct"/>
            <w:shd w:val="clear" w:color="auto" w:fill="auto"/>
          </w:tcPr>
          <w:p w:rsidR="00463C00" w:rsidRPr="00E94B71" w:rsidRDefault="00463C00" w:rsidP="00BA2D19">
            <w:pPr>
              <w:ind w:left="-94" w:right="-87" w:firstLine="69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комитет по стандартизации Республики Беларусь сообщает</w:t>
            </w:r>
            <w:r w:rsidR="00D56D3D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исходя из практики проведения конкурсов в области качества, принимающих участие </w:t>
            </w:r>
            <w:r w:rsidR="00BA2D19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конкурсе на соискание Премии Правительства РБ за достижения в области качества, а в дальнейшем Премии СНГ, отсутствовали организации с численностью до 50 человек, вследствие этого считаем, что данное предложение требует дополнительного обсуждения.</w:t>
            </w:r>
          </w:p>
        </w:tc>
        <w:tc>
          <w:tcPr>
            <w:tcW w:w="1520" w:type="pct"/>
            <w:shd w:val="clear" w:color="auto" w:fill="auto"/>
          </w:tcPr>
          <w:p w:rsidR="00463C00" w:rsidRPr="00E94B71" w:rsidRDefault="00463C00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31B1B" w:rsidRPr="00E94B71" w:rsidTr="00600588">
        <w:tc>
          <w:tcPr>
            <w:tcW w:w="5000" w:type="pct"/>
            <w:gridSpan w:val="2"/>
            <w:shd w:val="clear" w:color="auto" w:fill="auto"/>
          </w:tcPr>
          <w:p w:rsidR="00731B1B" w:rsidRPr="00E94B71" w:rsidRDefault="00731B1B" w:rsidP="00731B1B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Казахстан</w:t>
            </w:r>
          </w:p>
          <w:p w:rsidR="00731B1B" w:rsidRPr="00E94B71" w:rsidRDefault="00731B1B" w:rsidP="00953645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17EB3" w:rsidRPr="00E94B71" w:rsidTr="00117EB3">
        <w:tc>
          <w:tcPr>
            <w:tcW w:w="5000" w:type="pct"/>
            <w:gridSpan w:val="2"/>
            <w:shd w:val="clear" w:color="auto" w:fill="auto"/>
          </w:tcPr>
          <w:p w:rsidR="00B00556" w:rsidRPr="00E94B71" w:rsidRDefault="00B00556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Кыргызская</w:t>
            </w:r>
            <w:proofErr w:type="spellEnd"/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Республика</w:t>
            </w:r>
          </w:p>
          <w:p w:rsidR="00F457C8" w:rsidRPr="00E94B71" w:rsidRDefault="00B00556" w:rsidP="00F457C8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директора </w:t>
            </w:r>
            <w:proofErr w:type="spellStart"/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Кыргызстандарта</w:t>
            </w:r>
            <w:proofErr w:type="spellEnd"/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Б.А.Нурматова</w:t>
            </w:r>
            <w:proofErr w:type="spellEnd"/>
          </w:p>
          <w:p w:rsidR="00591EF8" w:rsidRPr="00E94B71" w:rsidRDefault="00F457C8" w:rsidP="00F457C8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02/576 от 18.04.2024</w:t>
            </w:r>
            <w:r w:rsidR="00B0055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457C8" w:rsidRPr="00E94B71" w:rsidTr="00F457C8">
        <w:tc>
          <w:tcPr>
            <w:tcW w:w="3480" w:type="pct"/>
            <w:shd w:val="clear" w:color="auto" w:fill="auto"/>
          </w:tcPr>
          <w:p w:rsidR="00F457C8" w:rsidRPr="00E94B71" w:rsidRDefault="00DD5E48" w:rsidP="00DD5E48">
            <w:pPr>
              <w:ind w:left="-94" w:right="-87" w:firstLine="69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Кыргызстандарт</w:t>
            </w:r>
            <w:proofErr w:type="spellEnd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предлагает внести изменение в Положение, выделив в отдельную номинацию </w:t>
            </w: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«малые предприятия с численностью работающих до 100 чел.»</w:t>
            </w:r>
          </w:p>
          <w:p w:rsidR="00DD5E48" w:rsidRPr="00E94B71" w:rsidRDefault="00DD5E48" w:rsidP="00DD5E48">
            <w:pPr>
              <w:ind w:left="-94" w:right="-87" w:firstLine="6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Итоги последнего конкурса показали, что малым предприятиям трудно конкурировать в одной номинации наравне с более крупными организациями, у которых несравнимый финансовый, производственный, инфраструктурный и кадровый потенциал, что приводит к недобросовестной конкуренции.</w:t>
            </w:r>
          </w:p>
          <w:p w:rsidR="00DD5E48" w:rsidRPr="00E94B71" w:rsidRDefault="00DD5E48" w:rsidP="00DD5E48">
            <w:pPr>
              <w:ind w:left="-94" w:right="-87" w:firstLine="6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Предложение обосновано тем, что в </w:t>
            </w:r>
            <w:proofErr w:type="spellStart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Кыргызской</w:t>
            </w:r>
            <w:proofErr w:type="spellEnd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Республике, а также в других Центрально Азиатских государствах и в странах СНГ малые предприятия составляют основу предпринимательства в экономиках стран.</w:t>
            </w:r>
          </w:p>
          <w:p w:rsidR="00DD5E48" w:rsidRPr="00E94B71" w:rsidRDefault="00DD5E48" w:rsidP="00DD5E48">
            <w:pPr>
              <w:ind w:left="-94" w:right="-87" w:firstLine="6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Кроме того, планируется внедрение новой Модели </w:t>
            </w:r>
            <w:r w:rsidRPr="00E94B71">
              <w:rPr>
                <w:rFonts w:ascii="Times New Roman" w:hAnsi="Times New Roman" w:cs="Times New Roman"/>
                <w:sz w:val="24"/>
                <w:szCs w:val="24"/>
              </w:rPr>
              <w:t>EFQM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-2020 при проведении следующего конкурса 2025 года, в котором критерии и их составляющие описаны очень сложным языком с применением усложненной непонятной терминологии, что будет представлять трудность для понимания и внедрения, что может привести к отказу от участия малых предприятий (с численностью работников менее 50-100 человек) в Премии СНГ.</w:t>
            </w:r>
          </w:p>
        </w:tc>
        <w:tc>
          <w:tcPr>
            <w:tcW w:w="1520" w:type="pct"/>
            <w:shd w:val="clear" w:color="auto" w:fill="auto"/>
          </w:tcPr>
          <w:p w:rsidR="00F457C8" w:rsidRPr="00E94B71" w:rsidRDefault="00F457C8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42B6" w:rsidRPr="00E94B71" w:rsidTr="000942B6">
        <w:tc>
          <w:tcPr>
            <w:tcW w:w="5000" w:type="pct"/>
            <w:gridSpan w:val="2"/>
            <w:shd w:val="clear" w:color="auto" w:fill="auto"/>
          </w:tcPr>
          <w:p w:rsidR="000942B6" w:rsidRPr="00E94B71" w:rsidRDefault="000942B6" w:rsidP="000942B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</w:t>
            </w:r>
            <w:r w:rsidR="007A1B11"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йская Федерация</w:t>
            </w:r>
          </w:p>
          <w:p w:rsidR="007A1B11" w:rsidRPr="00E94B71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942B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руководителя </w:t>
            </w:r>
            <w:proofErr w:type="spellStart"/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Росстандарта</w:t>
            </w:r>
            <w:proofErr w:type="spellEnd"/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А.П.Шалаева</w:t>
            </w:r>
            <w:proofErr w:type="spellEnd"/>
          </w:p>
          <w:p w:rsidR="000942B6" w:rsidRPr="00E94B71" w:rsidRDefault="007A1B11" w:rsidP="00953645">
            <w:pPr>
              <w:ind w:left="-94" w:right="-8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АШ-1095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/0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1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  <w:r w:rsidR="000942B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942B6" w:rsidRPr="00E94B71" w:rsidTr="00A810D6">
        <w:tc>
          <w:tcPr>
            <w:tcW w:w="3480" w:type="pct"/>
            <w:shd w:val="clear" w:color="auto" w:fill="auto"/>
          </w:tcPr>
          <w:p w:rsidR="000942B6" w:rsidRPr="00E94B71" w:rsidRDefault="00953645" w:rsidP="007A1B11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о выделении в отдельную номинацию предприятия с численностью работающих до 50 человек считаем нецелесообразным, в связи с незначительным количеством участников конкурса с вышеуказанной численностью.</w:t>
            </w:r>
          </w:p>
        </w:tc>
        <w:tc>
          <w:tcPr>
            <w:tcW w:w="1520" w:type="pct"/>
            <w:shd w:val="clear" w:color="auto" w:fill="auto"/>
          </w:tcPr>
          <w:p w:rsidR="000942B6" w:rsidRPr="00E94B71" w:rsidRDefault="000942B6" w:rsidP="00EA6AEB">
            <w:pPr>
              <w:ind w:left="-94" w:right="-8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7A1B11" w:rsidRPr="00E94B71" w:rsidTr="007A1B11">
        <w:tc>
          <w:tcPr>
            <w:tcW w:w="5000" w:type="pct"/>
            <w:gridSpan w:val="2"/>
            <w:shd w:val="clear" w:color="auto" w:fill="auto"/>
          </w:tcPr>
          <w:p w:rsidR="007A1B11" w:rsidRPr="00E94B71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7A1B11" w:rsidRPr="00E94B71" w:rsidRDefault="007A1B11" w:rsidP="00953645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D5030" w:rsidRPr="00E94B71" w:rsidTr="00CD5030">
        <w:tc>
          <w:tcPr>
            <w:tcW w:w="3480" w:type="pct"/>
            <w:shd w:val="clear" w:color="auto" w:fill="auto"/>
          </w:tcPr>
          <w:p w:rsidR="00CD5030" w:rsidRPr="00E94B71" w:rsidRDefault="00CD5030" w:rsidP="00CD5030">
            <w:pPr>
              <w:ind w:left="-94" w:right="-87" w:firstLine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CD5030" w:rsidRPr="00E94B71" w:rsidRDefault="00CD5030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F9576F" w:rsidRPr="00E94B71" w:rsidTr="00F9576F">
        <w:tc>
          <w:tcPr>
            <w:tcW w:w="5000" w:type="pct"/>
            <w:gridSpan w:val="2"/>
            <w:shd w:val="clear" w:color="auto" w:fill="auto"/>
          </w:tcPr>
          <w:p w:rsidR="00F9576F" w:rsidRPr="00E94B71" w:rsidRDefault="00F9576F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560D14" w:rsidRPr="00E94B71" w:rsidRDefault="005139CC" w:rsidP="00C81746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C8174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</w:t>
            </w:r>
            <w:r w:rsidR="00560D14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зам. директора Узбекского агентства по техническому регулированию О. </w:t>
            </w:r>
            <w:proofErr w:type="spellStart"/>
            <w:r w:rsidR="00560D14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Тохирова</w:t>
            </w:r>
            <w:proofErr w:type="spellEnd"/>
            <w:r w:rsidR="00560D14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9576F" w:rsidRPr="00E94B71" w:rsidRDefault="00C81746" w:rsidP="00C81746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03-13-594-</w:t>
            </w:r>
            <w:r w:rsidRPr="00E94B71">
              <w:rPr>
                <w:rFonts w:ascii="Times New Roman" w:hAnsi="Times New Roman" w:cs="Times New Roman"/>
                <w:sz w:val="24"/>
                <w:szCs w:val="24"/>
              </w:rPr>
              <w:t>son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08.04.2024</w:t>
            </w:r>
            <w:r w:rsidR="005139CC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139CC" w:rsidRPr="00E94B71" w:rsidTr="005139CC">
        <w:tc>
          <w:tcPr>
            <w:tcW w:w="3480" w:type="pct"/>
            <w:shd w:val="clear" w:color="auto" w:fill="auto"/>
          </w:tcPr>
          <w:p w:rsidR="005139CC" w:rsidRPr="00E94B71" w:rsidRDefault="00C81746" w:rsidP="00C81746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Замечания и предложения отсутствуют.</w:t>
            </w:r>
          </w:p>
        </w:tc>
        <w:tc>
          <w:tcPr>
            <w:tcW w:w="1520" w:type="pct"/>
            <w:shd w:val="clear" w:color="auto" w:fill="auto"/>
          </w:tcPr>
          <w:p w:rsidR="005139CC" w:rsidRPr="00E94B71" w:rsidRDefault="005139CC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7A061E" w:rsidRPr="00E94B71" w:rsidRDefault="007A061E" w:rsidP="00373BFC">
      <w:pPr>
        <w:ind w:right="-8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53645" w:rsidRPr="00E94B71" w:rsidRDefault="00953645" w:rsidP="00953645">
      <w:pPr>
        <w:ind w:right="-87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B71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E94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>при формировании экспертных групп учитывать размер организации и исходя из этих данных увеличивать состав экспертной группы и/или продолжительность работ (предложение Госстандарта РБ (письмо № 05-10/1294 от 09.11.2023)</w:t>
      </w:r>
    </w:p>
    <w:p w:rsidR="00953645" w:rsidRPr="00E94B71" w:rsidRDefault="00953645" w:rsidP="00953645">
      <w:pPr>
        <w:ind w:right="-8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953645" w:rsidRPr="00E94B71" w:rsidTr="00F36A66">
        <w:trPr>
          <w:trHeight w:val="624"/>
        </w:trPr>
        <w:tc>
          <w:tcPr>
            <w:tcW w:w="3480" w:type="pct"/>
            <w:shd w:val="clear" w:color="auto" w:fill="auto"/>
            <w:vAlign w:val="center"/>
          </w:tcPr>
          <w:p w:rsidR="00953645" w:rsidRPr="00E94B71" w:rsidRDefault="00953645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953645" w:rsidRPr="00E94B71" w:rsidRDefault="00953645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953645" w:rsidRPr="00E94B71" w:rsidRDefault="00953645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953645" w:rsidRPr="00E94B71" w:rsidRDefault="00953645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Мнение</w:t>
            </w:r>
          </w:p>
          <w:p w:rsidR="00953645" w:rsidRPr="00E94B71" w:rsidRDefault="00953645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53-го заседания НТКОС</w:t>
            </w:r>
          </w:p>
        </w:tc>
      </w:tr>
    </w:tbl>
    <w:p w:rsidR="00953645" w:rsidRPr="00E94B71" w:rsidRDefault="00953645" w:rsidP="00953645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9"/>
        <w:gridCol w:w="96"/>
        <w:gridCol w:w="4436"/>
      </w:tblGrid>
      <w:tr w:rsidR="00953645" w:rsidRPr="00E94B71" w:rsidTr="00F36A66">
        <w:tc>
          <w:tcPr>
            <w:tcW w:w="5000" w:type="pct"/>
            <w:gridSpan w:val="3"/>
            <w:shd w:val="clear" w:color="auto" w:fill="auto"/>
            <w:vAlign w:val="center"/>
          </w:tcPr>
          <w:p w:rsidR="00953645" w:rsidRPr="00E94B71" w:rsidRDefault="00953645" w:rsidP="00F36A6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8D6EB7" w:rsidRPr="00E94B71" w:rsidRDefault="00953645" w:rsidP="008D6EB7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8D6EB7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</w:t>
            </w:r>
            <w:proofErr w:type="spellStart"/>
            <w:r w:rsidR="008D6EB7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врио</w:t>
            </w:r>
            <w:proofErr w:type="spellEnd"/>
            <w:r w:rsidR="008D6EB7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Директора НОСМ А.А. Бабаяна  </w:t>
            </w:r>
          </w:p>
          <w:p w:rsidR="00953645" w:rsidRPr="00E94B71" w:rsidRDefault="008D6EB7" w:rsidP="008D6EB7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НОСМ-586 от 08.04.2024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032AB" w:rsidRPr="00E94B71" w:rsidTr="00C032AB">
        <w:tc>
          <w:tcPr>
            <w:tcW w:w="3447" w:type="pct"/>
            <w:shd w:val="clear" w:color="auto" w:fill="auto"/>
            <w:vAlign w:val="center"/>
          </w:tcPr>
          <w:p w:rsidR="00C032AB" w:rsidRPr="00E94B71" w:rsidRDefault="00C032AB" w:rsidP="00C032AB">
            <w:pPr>
              <w:spacing w:line="240" w:lineRule="auto"/>
              <w:ind w:left="-96" w:right="-85" w:firstLine="8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Предлагаем при формировании экспертных групп с учетом размера организации увеличить не численность экспертной группы, а продолжительность работ.</w:t>
            </w:r>
          </w:p>
        </w:tc>
        <w:tc>
          <w:tcPr>
            <w:tcW w:w="1553" w:type="pct"/>
            <w:gridSpan w:val="2"/>
            <w:shd w:val="clear" w:color="auto" w:fill="auto"/>
            <w:vAlign w:val="center"/>
          </w:tcPr>
          <w:p w:rsidR="00C032AB" w:rsidRPr="00E94B71" w:rsidRDefault="00C032AB" w:rsidP="00F36A6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53645" w:rsidRPr="00E94B71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953645" w:rsidRPr="00E94B71" w:rsidRDefault="00953645" w:rsidP="008D6EB7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8D6EB7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Республики Беларусь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53645" w:rsidRPr="00E94B71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Казахстан</w:t>
            </w:r>
          </w:p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953645" w:rsidRPr="00E94B71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Кыргызская</w:t>
            </w:r>
            <w:proofErr w:type="spellEnd"/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Республика</w:t>
            </w:r>
          </w:p>
          <w:p w:rsidR="00F457C8" w:rsidRPr="00E94B71" w:rsidRDefault="00953645" w:rsidP="00F457C8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директора </w:t>
            </w:r>
            <w:proofErr w:type="spellStart"/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Кыргызстандарта</w:t>
            </w:r>
            <w:proofErr w:type="spellEnd"/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Б.А.Нурматова</w:t>
            </w:r>
            <w:proofErr w:type="spellEnd"/>
          </w:p>
          <w:p w:rsidR="00953645" w:rsidRPr="00E94B71" w:rsidRDefault="00F457C8" w:rsidP="00F457C8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02/576 от 18.04.2024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953645" w:rsidRPr="00E94B71" w:rsidTr="00F36A66">
        <w:tc>
          <w:tcPr>
            <w:tcW w:w="3480" w:type="pct"/>
            <w:gridSpan w:val="2"/>
            <w:shd w:val="clear" w:color="auto" w:fill="auto"/>
          </w:tcPr>
          <w:p w:rsidR="004C3805" w:rsidRPr="00E94B71" w:rsidRDefault="004C3805" w:rsidP="004C3805">
            <w:pPr>
              <w:pStyle w:val="af1"/>
              <w:ind w:left="29" w:right="-8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формировании экспертных групп считаем целесообразным учитывать размер организации посредством увеличения продолжительности рабочих дней на обследование (в настоящее время Положением установлено, что оценку на месте проводят 2 человека в течение 2 дней). Т.к. увеличение количества экспертов в группе приведет к значительным расходам организаций – участников конкурса.</w:t>
            </w:r>
          </w:p>
        </w:tc>
        <w:tc>
          <w:tcPr>
            <w:tcW w:w="1520" w:type="pct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53645" w:rsidRPr="00E94B71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Российская Федерация</w:t>
            </w:r>
          </w:p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(письмо руководителя </w:t>
            </w:r>
            <w:proofErr w:type="spellStart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Росстандарта</w:t>
            </w:r>
            <w:proofErr w:type="spellEnd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А.П.Шалаева</w:t>
            </w:r>
            <w:proofErr w:type="spellEnd"/>
          </w:p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АШ-1095/03 от 15.03.2024)</w:t>
            </w:r>
          </w:p>
        </w:tc>
      </w:tr>
      <w:tr w:rsidR="00953645" w:rsidRPr="00E94B71" w:rsidTr="00F36A66">
        <w:tc>
          <w:tcPr>
            <w:tcW w:w="3480" w:type="pct"/>
            <w:gridSpan w:val="2"/>
            <w:shd w:val="clear" w:color="auto" w:fill="auto"/>
          </w:tcPr>
          <w:p w:rsidR="00953645" w:rsidRPr="00E94B71" w:rsidRDefault="008D6EB7" w:rsidP="00F36A66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Считаем возможным поддержать данное предложение.</w:t>
            </w:r>
          </w:p>
        </w:tc>
        <w:tc>
          <w:tcPr>
            <w:tcW w:w="1520" w:type="pct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953645" w:rsidRPr="00E94B71" w:rsidTr="00F36A66">
        <w:tc>
          <w:tcPr>
            <w:tcW w:w="5000" w:type="pct"/>
            <w:gridSpan w:val="3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953645" w:rsidRPr="00E94B71" w:rsidTr="00F36A66">
        <w:tc>
          <w:tcPr>
            <w:tcW w:w="3480" w:type="pct"/>
            <w:gridSpan w:val="2"/>
            <w:shd w:val="clear" w:color="auto" w:fill="auto"/>
          </w:tcPr>
          <w:p w:rsidR="00953645" w:rsidRPr="00E94B71" w:rsidRDefault="00953645" w:rsidP="00F36A66">
            <w:pPr>
              <w:ind w:left="-94" w:right="-87" w:firstLine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953645" w:rsidRPr="00E94B71" w:rsidRDefault="00953645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81746" w:rsidRPr="00E94B71" w:rsidTr="00F36A66">
        <w:tc>
          <w:tcPr>
            <w:tcW w:w="5000" w:type="pct"/>
            <w:gridSpan w:val="3"/>
            <w:shd w:val="clear" w:color="auto" w:fill="auto"/>
          </w:tcPr>
          <w:p w:rsidR="00C81746" w:rsidRPr="00E94B71" w:rsidRDefault="00C81746" w:rsidP="00C81746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560D14" w:rsidRPr="00E94B71" w:rsidRDefault="00C81746" w:rsidP="00560D14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560D14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зам. директора Узбекского агентства по техническому регулированию О. </w:t>
            </w:r>
            <w:proofErr w:type="spellStart"/>
            <w:r w:rsidR="00560D14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Тохирова</w:t>
            </w:r>
            <w:proofErr w:type="spellEnd"/>
            <w:r w:rsidR="00560D14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81746" w:rsidRPr="00E94B71" w:rsidRDefault="00560D14" w:rsidP="00560D14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03-13-594-son от 08.04.2024</w:t>
            </w:r>
            <w:r w:rsidR="00C8174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81746" w:rsidRPr="00E94B71" w:rsidTr="00F36A66">
        <w:tc>
          <w:tcPr>
            <w:tcW w:w="3480" w:type="pct"/>
            <w:gridSpan w:val="2"/>
            <w:shd w:val="clear" w:color="auto" w:fill="auto"/>
          </w:tcPr>
          <w:p w:rsidR="00C81746" w:rsidRPr="00E94B71" w:rsidRDefault="00C81746" w:rsidP="00C81746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Замечания и предложения отсутствуют.</w:t>
            </w:r>
          </w:p>
        </w:tc>
        <w:tc>
          <w:tcPr>
            <w:tcW w:w="1520" w:type="pct"/>
            <w:shd w:val="clear" w:color="auto" w:fill="auto"/>
          </w:tcPr>
          <w:p w:rsidR="00C81746" w:rsidRPr="00E94B71" w:rsidRDefault="00C81746" w:rsidP="00C81746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953645" w:rsidRPr="00E94B71" w:rsidRDefault="00953645" w:rsidP="00953645">
      <w:pPr>
        <w:ind w:right="-8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6EB7" w:rsidRPr="00E94B71" w:rsidRDefault="008D6EB7" w:rsidP="00953645">
      <w:pPr>
        <w:ind w:right="-87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B7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>установить срок использования эмблемы Премии СНГ лауреатами и дипломантами конкурса – в течение шести лет после присуждения Премии (предложение Госстандарта РБ (письмо № 05-10/1294 от 09.11.2023)</w:t>
      </w:r>
    </w:p>
    <w:p w:rsidR="008D6EB7" w:rsidRPr="00E94B71" w:rsidRDefault="008D6EB7" w:rsidP="00953645">
      <w:pPr>
        <w:ind w:right="-8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8D6EB7" w:rsidRPr="00E94B71" w:rsidTr="00F36A66">
        <w:trPr>
          <w:trHeight w:val="624"/>
        </w:trPr>
        <w:tc>
          <w:tcPr>
            <w:tcW w:w="3480" w:type="pct"/>
            <w:shd w:val="clear" w:color="auto" w:fill="auto"/>
            <w:vAlign w:val="center"/>
          </w:tcPr>
          <w:p w:rsidR="008D6EB7" w:rsidRPr="00E94B71" w:rsidRDefault="008D6EB7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8D6EB7" w:rsidRPr="00E94B71" w:rsidRDefault="008D6EB7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8D6EB7" w:rsidRPr="00E94B71" w:rsidRDefault="008D6EB7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8D6EB7" w:rsidRPr="00E94B71" w:rsidRDefault="008D6EB7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</w:t>
            </w:r>
          </w:p>
          <w:p w:rsidR="008D6EB7" w:rsidRPr="00E94B71" w:rsidRDefault="008D6EB7" w:rsidP="00F3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53-го заседания НТКОС</w:t>
            </w:r>
          </w:p>
        </w:tc>
      </w:tr>
    </w:tbl>
    <w:p w:rsidR="008D6EB7" w:rsidRPr="00E94B71" w:rsidRDefault="008D6EB7" w:rsidP="008D6EB7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9"/>
        <w:gridCol w:w="96"/>
        <w:gridCol w:w="4436"/>
      </w:tblGrid>
      <w:tr w:rsidR="008D6EB7" w:rsidRPr="00E94B71" w:rsidTr="00F36A66">
        <w:tc>
          <w:tcPr>
            <w:tcW w:w="5000" w:type="pct"/>
            <w:gridSpan w:val="3"/>
            <w:shd w:val="clear" w:color="auto" w:fill="auto"/>
            <w:vAlign w:val="center"/>
          </w:tcPr>
          <w:p w:rsidR="008D6EB7" w:rsidRPr="00E94B71" w:rsidRDefault="008D6EB7" w:rsidP="00F36A6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8D6EB7" w:rsidRPr="00E94B71" w:rsidRDefault="008D6EB7" w:rsidP="00F36A6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(письмо </w:t>
            </w:r>
            <w:proofErr w:type="spellStart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врио</w:t>
            </w:r>
            <w:proofErr w:type="spellEnd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Директора НОСМ А.А. Бабаяна  </w:t>
            </w:r>
          </w:p>
          <w:p w:rsidR="008D6EB7" w:rsidRPr="00E94B71" w:rsidRDefault="008D6EB7" w:rsidP="00F36A6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НОСМ-586 от 08.04.2024)</w:t>
            </w:r>
          </w:p>
        </w:tc>
      </w:tr>
      <w:tr w:rsidR="008D6EB7" w:rsidRPr="00E94B71" w:rsidTr="00F36A66">
        <w:tc>
          <w:tcPr>
            <w:tcW w:w="3447" w:type="pct"/>
            <w:shd w:val="clear" w:color="auto" w:fill="auto"/>
            <w:vAlign w:val="center"/>
          </w:tcPr>
          <w:p w:rsidR="008D6EB7" w:rsidRPr="00E94B71" w:rsidRDefault="009E4984" w:rsidP="00F36A66">
            <w:pPr>
              <w:spacing w:line="240" w:lineRule="auto"/>
              <w:ind w:left="-96" w:right="-85" w:firstLine="8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имеет возражений</w:t>
            </w:r>
          </w:p>
        </w:tc>
        <w:tc>
          <w:tcPr>
            <w:tcW w:w="1553" w:type="pct"/>
            <w:gridSpan w:val="2"/>
            <w:shd w:val="clear" w:color="auto" w:fill="auto"/>
            <w:vAlign w:val="center"/>
          </w:tcPr>
          <w:p w:rsidR="008D6EB7" w:rsidRPr="00E94B71" w:rsidRDefault="008D6EB7" w:rsidP="00F36A6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6EB7" w:rsidRPr="00E94B71" w:rsidTr="00F36A66">
        <w:tc>
          <w:tcPr>
            <w:tcW w:w="5000" w:type="pct"/>
            <w:gridSpan w:val="3"/>
            <w:shd w:val="clear" w:color="auto" w:fill="auto"/>
          </w:tcPr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(предложение Республики Беларусь)</w:t>
            </w:r>
          </w:p>
        </w:tc>
      </w:tr>
      <w:tr w:rsidR="008D6EB7" w:rsidRPr="00E94B71" w:rsidTr="00F36A66">
        <w:tc>
          <w:tcPr>
            <w:tcW w:w="5000" w:type="pct"/>
            <w:gridSpan w:val="3"/>
            <w:shd w:val="clear" w:color="auto" w:fill="auto"/>
          </w:tcPr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Казахстан</w:t>
            </w:r>
          </w:p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9E4984" w:rsidRPr="00E94B71" w:rsidTr="009E4984">
        <w:tc>
          <w:tcPr>
            <w:tcW w:w="3447" w:type="pct"/>
            <w:shd w:val="clear" w:color="auto" w:fill="auto"/>
          </w:tcPr>
          <w:p w:rsidR="009E4984" w:rsidRPr="00E94B71" w:rsidRDefault="009E4984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3" w:type="pct"/>
            <w:gridSpan w:val="2"/>
            <w:shd w:val="clear" w:color="auto" w:fill="auto"/>
          </w:tcPr>
          <w:p w:rsidR="009E4984" w:rsidRPr="00E94B71" w:rsidRDefault="009E4984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6EB7" w:rsidRPr="00E94B71" w:rsidTr="00F36A66">
        <w:tc>
          <w:tcPr>
            <w:tcW w:w="5000" w:type="pct"/>
            <w:gridSpan w:val="3"/>
            <w:shd w:val="clear" w:color="auto" w:fill="auto"/>
          </w:tcPr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Кыргызская</w:t>
            </w:r>
            <w:proofErr w:type="spellEnd"/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Республика</w:t>
            </w:r>
          </w:p>
          <w:p w:rsidR="00F457C8" w:rsidRPr="00E94B71" w:rsidRDefault="008D6EB7" w:rsidP="00F457C8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директора </w:t>
            </w:r>
            <w:proofErr w:type="spellStart"/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Кыргызстандарта</w:t>
            </w:r>
            <w:proofErr w:type="spellEnd"/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457C8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Б.А.Нурматова</w:t>
            </w:r>
            <w:proofErr w:type="spellEnd"/>
          </w:p>
          <w:p w:rsidR="008D6EB7" w:rsidRPr="00E94B71" w:rsidRDefault="00F457C8" w:rsidP="00F457C8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02/576 от 18.04.2024</w:t>
            </w:r>
            <w:r w:rsidR="008D6EB7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8D6EB7" w:rsidRPr="00E94B71" w:rsidTr="00F36A66">
        <w:tc>
          <w:tcPr>
            <w:tcW w:w="3480" w:type="pct"/>
            <w:gridSpan w:val="2"/>
            <w:shd w:val="clear" w:color="auto" w:fill="auto"/>
          </w:tcPr>
          <w:p w:rsidR="008D6EB7" w:rsidRPr="00E94B71" w:rsidRDefault="004C3805" w:rsidP="00F36A66">
            <w:pPr>
              <w:pStyle w:val="af1"/>
              <w:ind w:left="29" w:right="-8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Кыргызстандарт</w:t>
            </w:r>
            <w:proofErr w:type="spellEnd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поддерживает предложение относительно установления срока использования эмблемы Премии СНГ лауреатами и дипломантами конкурса – в течение 6 лет после присуждения Премии. </w:t>
            </w:r>
          </w:p>
        </w:tc>
        <w:tc>
          <w:tcPr>
            <w:tcW w:w="1520" w:type="pct"/>
            <w:shd w:val="clear" w:color="auto" w:fill="auto"/>
          </w:tcPr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6EB7" w:rsidRPr="00E94B71" w:rsidTr="00F36A66">
        <w:tc>
          <w:tcPr>
            <w:tcW w:w="5000" w:type="pct"/>
            <w:gridSpan w:val="3"/>
            <w:shd w:val="clear" w:color="auto" w:fill="auto"/>
          </w:tcPr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Российская Федерация</w:t>
            </w:r>
          </w:p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(письмо руководителя </w:t>
            </w:r>
            <w:proofErr w:type="spellStart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Росстандарта</w:t>
            </w:r>
            <w:proofErr w:type="spellEnd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А.П.Шалаева</w:t>
            </w:r>
            <w:proofErr w:type="spellEnd"/>
          </w:p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АШ-1095/03 от 15.03.2024)</w:t>
            </w:r>
          </w:p>
        </w:tc>
      </w:tr>
      <w:tr w:rsidR="008D6EB7" w:rsidRPr="00E94B71" w:rsidTr="00F36A66">
        <w:tc>
          <w:tcPr>
            <w:tcW w:w="3480" w:type="pct"/>
            <w:gridSpan w:val="2"/>
            <w:shd w:val="clear" w:color="auto" w:fill="auto"/>
          </w:tcPr>
          <w:p w:rsidR="008D6EB7" w:rsidRPr="00E94B71" w:rsidRDefault="008D6EB7" w:rsidP="00F36A66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Считаем возможным поддержать данное предложение.</w:t>
            </w:r>
          </w:p>
        </w:tc>
        <w:tc>
          <w:tcPr>
            <w:tcW w:w="1520" w:type="pct"/>
            <w:shd w:val="clear" w:color="auto" w:fill="auto"/>
          </w:tcPr>
          <w:p w:rsidR="008D6EB7" w:rsidRPr="00E94B71" w:rsidRDefault="008D6EB7" w:rsidP="00F36A66">
            <w:pPr>
              <w:ind w:left="-94" w:right="-8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D6EB7" w:rsidRPr="00E94B71" w:rsidTr="00F36A66">
        <w:tc>
          <w:tcPr>
            <w:tcW w:w="5000" w:type="pct"/>
            <w:gridSpan w:val="3"/>
            <w:shd w:val="clear" w:color="auto" w:fill="auto"/>
          </w:tcPr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8D6EB7" w:rsidRPr="00E94B71" w:rsidTr="00F36A66">
        <w:tc>
          <w:tcPr>
            <w:tcW w:w="3480" w:type="pct"/>
            <w:gridSpan w:val="2"/>
            <w:shd w:val="clear" w:color="auto" w:fill="auto"/>
          </w:tcPr>
          <w:p w:rsidR="008D6EB7" w:rsidRPr="00E94B71" w:rsidRDefault="008D6EB7" w:rsidP="00F36A66">
            <w:pPr>
              <w:ind w:left="-94" w:right="-87" w:firstLine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8D6EB7" w:rsidRPr="00E94B71" w:rsidRDefault="008D6EB7" w:rsidP="00F36A6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81746" w:rsidRPr="00E94B71" w:rsidTr="00F36A66">
        <w:tc>
          <w:tcPr>
            <w:tcW w:w="5000" w:type="pct"/>
            <w:gridSpan w:val="3"/>
            <w:shd w:val="clear" w:color="auto" w:fill="auto"/>
          </w:tcPr>
          <w:p w:rsidR="00C81746" w:rsidRPr="00E94B71" w:rsidRDefault="00C81746" w:rsidP="00C81746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560D14" w:rsidRPr="00E94B71" w:rsidRDefault="00C81746" w:rsidP="00560D14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560D14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зам. директора Узбекского агентства по техническому регулированию О. </w:t>
            </w:r>
            <w:proofErr w:type="spellStart"/>
            <w:r w:rsidR="00560D14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Тохирова</w:t>
            </w:r>
            <w:proofErr w:type="spellEnd"/>
            <w:r w:rsidR="00560D14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81746" w:rsidRPr="00E94B71" w:rsidRDefault="00560D14" w:rsidP="00560D14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03-13-594-son от 08.04.2024</w:t>
            </w:r>
            <w:r w:rsidR="00C8174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81746" w:rsidRPr="00E94B71" w:rsidTr="00F36A66">
        <w:tc>
          <w:tcPr>
            <w:tcW w:w="3480" w:type="pct"/>
            <w:gridSpan w:val="2"/>
            <w:shd w:val="clear" w:color="auto" w:fill="auto"/>
          </w:tcPr>
          <w:p w:rsidR="00C81746" w:rsidRPr="00E94B71" w:rsidRDefault="00C81746" w:rsidP="00C81746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Замечания и предложения отсутствуют.</w:t>
            </w:r>
          </w:p>
        </w:tc>
        <w:tc>
          <w:tcPr>
            <w:tcW w:w="1520" w:type="pct"/>
            <w:shd w:val="clear" w:color="auto" w:fill="auto"/>
          </w:tcPr>
          <w:p w:rsidR="00C81746" w:rsidRPr="00E94B71" w:rsidRDefault="00C81746" w:rsidP="00C81746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8D6EB7" w:rsidRPr="00E94B71" w:rsidRDefault="008D6EB7" w:rsidP="00953645">
      <w:pPr>
        <w:ind w:right="-87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D6EB7" w:rsidRPr="00E94B71" w:rsidSect="00703880">
      <w:footerReference w:type="default" r:id="rId7"/>
      <w:pgSz w:w="16838" w:h="11906" w:orient="landscape"/>
      <w:pgMar w:top="1134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49A" w:rsidRDefault="0050149A" w:rsidP="00814EFE">
      <w:pPr>
        <w:spacing w:line="240" w:lineRule="auto"/>
      </w:pPr>
      <w:r>
        <w:separator/>
      </w:r>
    </w:p>
  </w:endnote>
  <w:endnote w:type="continuationSeparator" w:id="0">
    <w:p w:rsidR="0050149A" w:rsidRDefault="0050149A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Cambria Math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proofErr w:type="spellStart"/>
    <w:r w:rsidRPr="00934750">
      <w:rPr>
        <w:sz w:val="24"/>
        <w:szCs w:val="24"/>
      </w:rPr>
      <w:t>Лист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E94B71">
      <w:rPr>
        <w:noProof/>
        <w:sz w:val="24"/>
        <w:szCs w:val="24"/>
        <w:lang w:eastAsia="ru-RU"/>
      </w:rPr>
      <w:t>5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</w:t>
    </w:r>
    <w:proofErr w:type="spellStart"/>
    <w:r w:rsidRPr="00934750">
      <w:rPr>
        <w:sz w:val="24"/>
        <w:szCs w:val="24"/>
      </w:rPr>
      <w:t>Листов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E94B71">
      <w:rPr>
        <w:noProof/>
        <w:sz w:val="24"/>
        <w:szCs w:val="24"/>
        <w:lang w:eastAsia="ru-RU"/>
      </w:rPr>
      <w:t>5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49A" w:rsidRDefault="0050149A" w:rsidP="00814EFE">
      <w:pPr>
        <w:spacing w:line="240" w:lineRule="auto"/>
      </w:pPr>
      <w:r>
        <w:separator/>
      </w:r>
    </w:p>
  </w:footnote>
  <w:footnote w:type="continuationSeparator" w:id="0">
    <w:p w:rsidR="0050149A" w:rsidRDefault="0050149A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7641"/>
    <w:rsid w:val="00093CBA"/>
    <w:rsid w:val="000942B6"/>
    <w:rsid w:val="00094A67"/>
    <w:rsid w:val="000A05D1"/>
    <w:rsid w:val="000A7D4D"/>
    <w:rsid w:val="000B3CAB"/>
    <w:rsid w:val="000B5FB4"/>
    <w:rsid w:val="000B6DD9"/>
    <w:rsid w:val="000B6EA5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6255"/>
    <w:rsid w:val="000F09AA"/>
    <w:rsid w:val="000F0F71"/>
    <w:rsid w:val="000F4160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9698F"/>
    <w:rsid w:val="00196E5D"/>
    <w:rsid w:val="001A00D7"/>
    <w:rsid w:val="001A18AF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181B"/>
    <w:rsid w:val="00242778"/>
    <w:rsid w:val="00243997"/>
    <w:rsid w:val="00246E76"/>
    <w:rsid w:val="00247076"/>
    <w:rsid w:val="002475A2"/>
    <w:rsid w:val="00250919"/>
    <w:rsid w:val="0025221A"/>
    <w:rsid w:val="002603F4"/>
    <w:rsid w:val="0026213C"/>
    <w:rsid w:val="0027209A"/>
    <w:rsid w:val="00273404"/>
    <w:rsid w:val="0027445E"/>
    <w:rsid w:val="002818AB"/>
    <w:rsid w:val="00291AD9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A3"/>
    <w:rsid w:val="0030762B"/>
    <w:rsid w:val="00310347"/>
    <w:rsid w:val="0031519C"/>
    <w:rsid w:val="00315E72"/>
    <w:rsid w:val="00316A64"/>
    <w:rsid w:val="00323257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6D1F"/>
    <w:rsid w:val="004003E7"/>
    <w:rsid w:val="004006F7"/>
    <w:rsid w:val="00400C47"/>
    <w:rsid w:val="004017C6"/>
    <w:rsid w:val="00417D5F"/>
    <w:rsid w:val="00434B16"/>
    <w:rsid w:val="00441E2E"/>
    <w:rsid w:val="00442E65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5AD"/>
    <w:rsid w:val="00467345"/>
    <w:rsid w:val="00467984"/>
    <w:rsid w:val="00472326"/>
    <w:rsid w:val="0047380B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8C2"/>
    <w:rsid w:val="004B172A"/>
    <w:rsid w:val="004B6947"/>
    <w:rsid w:val="004C3805"/>
    <w:rsid w:val="004C6B27"/>
    <w:rsid w:val="004C7600"/>
    <w:rsid w:val="004E069C"/>
    <w:rsid w:val="004F1C51"/>
    <w:rsid w:val="004F75B4"/>
    <w:rsid w:val="004F7C1D"/>
    <w:rsid w:val="005000DD"/>
    <w:rsid w:val="0050149A"/>
    <w:rsid w:val="00502962"/>
    <w:rsid w:val="00504814"/>
    <w:rsid w:val="00506FFC"/>
    <w:rsid w:val="00507AF3"/>
    <w:rsid w:val="005139CC"/>
    <w:rsid w:val="0051521B"/>
    <w:rsid w:val="005227FC"/>
    <w:rsid w:val="00524E1E"/>
    <w:rsid w:val="00525665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0D14"/>
    <w:rsid w:val="005625E5"/>
    <w:rsid w:val="005648B1"/>
    <w:rsid w:val="005653B2"/>
    <w:rsid w:val="005769B7"/>
    <w:rsid w:val="00576F48"/>
    <w:rsid w:val="00577E86"/>
    <w:rsid w:val="00580BC3"/>
    <w:rsid w:val="0058124D"/>
    <w:rsid w:val="00582C6B"/>
    <w:rsid w:val="00582D6A"/>
    <w:rsid w:val="0058608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5715"/>
    <w:rsid w:val="005D5798"/>
    <w:rsid w:val="005E547E"/>
    <w:rsid w:val="005E6304"/>
    <w:rsid w:val="005E7ECC"/>
    <w:rsid w:val="005F3185"/>
    <w:rsid w:val="005F4F81"/>
    <w:rsid w:val="005F738D"/>
    <w:rsid w:val="00600588"/>
    <w:rsid w:val="00604E78"/>
    <w:rsid w:val="00614174"/>
    <w:rsid w:val="00615643"/>
    <w:rsid w:val="00637430"/>
    <w:rsid w:val="00641E46"/>
    <w:rsid w:val="00643E0E"/>
    <w:rsid w:val="00646937"/>
    <w:rsid w:val="00660FEE"/>
    <w:rsid w:val="00661FB3"/>
    <w:rsid w:val="00665B61"/>
    <w:rsid w:val="006671F7"/>
    <w:rsid w:val="006718F8"/>
    <w:rsid w:val="00672986"/>
    <w:rsid w:val="00672995"/>
    <w:rsid w:val="00674824"/>
    <w:rsid w:val="00674884"/>
    <w:rsid w:val="00674AD2"/>
    <w:rsid w:val="00676671"/>
    <w:rsid w:val="006808BA"/>
    <w:rsid w:val="00681694"/>
    <w:rsid w:val="006834B7"/>
    <w:rsid w:val="00691427"/>
    <w:rsid w:val="006958AC"/>
    <w:rsid w:val="006A7065"/>
    <w:rsid w:val="006B1823"/>
    <w:rsid w:val="006B461F"/>
    <w:rsid w:val="006B51B9"/>
    <w:rsid w:val="006C0427"/>
    <w:rsid w:val="006C0DEC"/>
    <w:rsid w:val="006C1B1A"/>
    <w:rsid w:val="006C5375"/>
    <w:rsid w:val="006C57DD"/>
    <w:rsid w:val="006C7E78"/>
    <w:rsid w:val="006D1E5D"/>
    <w:rsid w:val="006D5144"/>
    <w:rsid w:val="006D6B48"/>
    <w:rsid w:val="006E0353"/>
    <w:rsid w:val="006E0C8D"/>
    <w:rsid w:val="006E4226"/>
    <w:rsid w:val="006E53E1"/>
    <w:rsid w:val="006E5DBC"/>
    <w:rsid w:val="006E77E1"/>
    <w:rsid w:val="006F1113"/>
    <w:rsid w:val="006F2C7E"/>
    <w:rsid w:val="006F3417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3E50"/>
    <w:rsid w:val="00765FB6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39B8"/>
    <w:rsid w:val="007A6667"/>
    <w:rsid w:val="007B0AB5"/>
    <w:rsid w:val="007B0D77"/>
    <w:rsid w:val="007B26AE"/>
    <w:rsid w:val="007C0EF6"/>
    <w:rsid w:val="007C4CB4"/>
    <w:rsid w:val="007D3C8E"/>
    <w:rsid w:val="007E081D"/>
    <w:rsid w:val="007F2BF2"/>
    <w:rsid w:val="007F3880"/>
    <w:rsid w:val="007F523A"/>
    <w:rsid w:val="007F5874"/>
    <w:rsid w:val="00800104"/>
    <w:rsid w:val="008019F8"/>
    <w:rsid w:val="0080577D"/>
    <w:rsid w:val="008104C6"/>
    <w:rsid w:val="008110A7"/>
    <w:rsid w:val="00814EFE"/>
    <w:rsid w:val="00816813"/>
    <w:rsid w:val="00821943"/>
    <w:rsid w:val="0082575D"/>
    <w:rsid w:val="008302DE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5A16"/>
    <w:rsid w:val="0086615C"/>
    <w:rsid w:val="0086680D"/>
    <w:rsid w:val="00867FB7"/>
    <w:rsid w:val="00876C31"/>
    <w:rsid w:val="008834EA"/>
    <w:rsid w:val="0088566D"/>
    <w:rsid w:val="008920E4"/>
    <w:rsid w:val="00892F29"/>
    <w:rsid w:val="00893DA3"/>
    <w:rsid w:val="008A0AE5"/>
    <w:rsid w:val="008A7F54"/>
    <w:rsid w:val="008B236A"/>
    <w:rsid w:val="008B43A8"/>
    <w:rsid w:val="008C1274"/>
    <w:rsid w:val="008C1423"/>
    <w:rsid w:val="008C2A40"/>
    <w:rsid w:val="008D0A4A"/>
    <w:rsid w:val="008D1146"/>
    <w:rsid w:val="008D16E7"/>
    <w:rsid w:val="008D259C"/>
    <w:rsid w:val="008D2ABB"/>
    <w:rsid w:val="008D3819"/>
    <w:rsid w:val="008D3C6E"/>
    <w:rsid w:val="008D424A"/>
    <w:rsid w:val="008D6EB7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32EC"/>
    <w:rsid w:val="00903C6E"/>
    <w:rsid w:val="00911C37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79CD"/>
    <w:rsid w:val="00947D67"/>
    <w:rsid w:val="009516AD"/>
    <w:rsid w:val="00953645"/>
    <w:rsid w:val="00955B40"/>
    <w:rsid w:val="009570F8"/>
    <w:rsid w:val="009637C1"/>
    <w:rsid w:val="00963DAE"/>
    <w:rsid w:val="0096405D"/>
    <w:rsid w:val="009642FC"/>
    <w:rsid w:val="00964E42"/>
    <w:rsid w:val="00966A4B"/>
    <w:rsid w:val="00967254"/>
    <w:rsid w:val="0098347F"/>
    <w:rsid w:val="009871D5"/>
    <w:rsid w:val="00990A7E"/>
    <w:rsid w:val="009922B6"/>
    <w:rsid w:val="00992A53"/>
    <w:rsid w:val="00992C4A"/>
    <w:rsid w:val="009A3A0C"/>
    <w:rsid w:val="009A42B0"/>
    <w:rsid w:val="009B12A6"/>
    <w:rsid w:val="009B2632"/>
    <w:rsid w:val="009B2695"/>
    <w:rsid w:val="009C159F"/>
    <w:rsid w:val="009C2E58"/>
    <w:rsid w:val="009C4267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984"/>
    <w:rsid w:val="009E4DE8"/>
    <w:rsid w:val="009E6338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606D"/>
    <w:rsid w:val="00A46330"/>
    <w:rsid w:val="00A46D8E"/>
    <w:rsid w:val="00A55205"/>
    <w:rsid w:val="00A613F5"/>
    <w:rsid w:val="00A672F3"/>
    <w:rsid w:val="00A70317"/>
    <w:rsid w:val="00A71BD9"/>
    <w:rsid w:val="00A769CD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D65"/>
    <w:rsid w:val="00AC775A"/>
    <w:rsid w:val="00AC7D8E"/>
    <w:rsid w:val="00AD1727"/>
    <w:rsid w:val="00AD37C5"/>
    <w:rsid w:val="00AD3C22"/>
    <w:rsid w:val="00AD4CFB"/>
    <w:rsid w:val="00AD58D9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7388"/>
    <w:rsid w:val="00B1029B"/>
    <w:rsid w:val="00B2165E"/>
    <w:rsid w:val="00B2265D"/>
    <w:rsid w:val="00B2353A"/>
    <w:rsid w:val="00B23BED"/>
    <w:rsid w:val="00B251E0"/>
    <w:rsid w:val="00B25606"/>
    <w:rsid w:val="00B25B81"/>
    <w:rsid w:val="00B2671D"/>
    <w:rsid w:val="00B26EC4"/>
    <w:rsid w:val="00B276A6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2D19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2AB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EC9"/>
    <w:rsid w:val="00C26AC9"/>
    <w:rsid w:val="00C26C69"/>
    <w:rsid w:val="00C274DE"/>
    <w:rsid w:val="00C30D48"/>
    <w:rsid w:val="00C36F65"/>
    <w:rsid w:val="00C37E7E"/>
    <w:rsid w:val="00C4228F"/>
    <w:rsid w:val="00C46DDB"/>
    <w:rsid w:val="00C54E31"/>
    <w:rsid w:val="00C61D06"/>
    <w:rsid w:val="00C62432"/>
    <w:rsid w:val="00C64715"/>
    <w:rsid w:val="00C6759B"/>
    <w:rsid w:val="00C76FE1"/>
    <w:rsid w:val="00C771A6"/>
    <w:rsid w:val="00C77289"/>
    <w:rsid w:val="00C80678"/>
    <w:rsid w:val="00C81746"/>
    <w:rsid w:val="00C84910"/>
    <w:rsid w:val="00C85F46"/>
    <w:rsid w:val="00C90EFC"/>
    <w:rsid w:val="00CA2E45"/>
    <w:rsid w:val="00CA53D7"/>
    <w:rsid w:val="00CA67F0"/>
    <w:rsid w:val="00CA7041"/>
    <w:rsid w:val="00CB36A3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1692"/>
    <w:rsid w:val="00D05A7E"/>
    <w:rsid w:val="00D05F06"/>
    <w:rsid w:val="00D072A9"/>
    <w:rsid w:val="00D110CB"/>
    <w:rsid w:val="00D13FE7"/>
    <w:rsid w:val="00D1560B"/>
    <w:rsid w:val="00D201FA"/>
    <w:rsid w:val="00D20710"/>
    <w:rsid w:val="00D22444"/>
    <w:rsid w:val="00D309B8"/>
    <w:rsid w:val="00D355D1"/>
    <w:rsid w:val="00D4006A"/>
    <w:rsid w:val="00D40E94"/>
    <w:rsid w:val="00D4155D"/>
    <w:rsid w:val="00D43525"/>
    <w:rsid w:val="00D43EDC"/>
    <w:rsid w:val="00D46E41"/>
    <w:rsid w:val="00D47624"/>
    <w:rsid w:val="00D500BA"/>
    <w:rsid w:val="00D50AA7"/>
    <w:rsid w:val="00D5120D"/>
    <w:rsid w:val="00D5131C"/>
    <w:rsid w:val="00D53A88"/>
    <w:rsid w:val="00D56D3D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DEB"/>
    <w:rsid w:val="00DA3C51"/>
    <w:rsid w:val="00DB6E72"/>
    <w:rsid w:val="00DC1206"/>
    <w:rsid w:val="00DC439E"/>
    <w:rsid w:val="00DC5946"/>
    <w:rsid w:val="00DC5A0F"/>
    <w:rsid w:val="00DD2169"/>
    <w:rsid w:val="00DD5E48"/>
    <w:rsid w:val="00DE01D7"/>
    <w:rsid w:val="00DE01E0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84600"/>
    <w:rsid w:val="00E85E6E"/>
    <w:rsid w:val="00E8665D"/>
    <w:rsid w:val="00E872D1"/>
    <w:rsid w:val="00E90E48"/>
    <w:rsid w:val="00E93954"/>
    <w:rsid w:val="00E94B71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3141"/>
    <w:rsid w:val="00ED3424"/>
    <w:rsid w:val="00ED5544"/>
    <w:rsid w:val="00ED5B15"/>
    <w:rsid w:val="00EE0AB7"/>
    <w:rsid w:val="00EE2CA6"/>
    <w:rsid w:val="00EE4F27"/>
    <w:rsid w:val="00EF1536"/>
    <w:rsid w:val="00F02FF1"/>
    <w:rsid w:val="00F030CB"/>
    <w:rsid w:val="00F053E7"/>
    <w:rsid w:val="00F05D73"/>
    <w:rsid w:val="00F10E92"/>
    <w:rsid w:val="00F1521A"/>
    <w:rsid w:val="00F2299B"/>
    <w:rsid w:val="00F2401D"/>
    <w:rsid w:val="00F327A8"/>
    <w:rsid w:val="00F3391A"/>
    <w:rsid w:val="00F3524A"/>
    <w:rsid w:val="00F35651"/>
    <w:rsid w:val="00F35D82"/>
    <w:rsid w:val="00F37760"/>
    <w:rsid w:val="00F457C8"/>
    <w:rsid w:val="00F64629"/>
    <w:rsid w:val="00F654EF"/>
    <w:rsid w:val="00F66AAE"/>
    <w:rsid w:val="00F70182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42E8"/>
    <w:rsid w:val="00FB28F7"/>
    <w:rsid w:val="00FB2C6A"/>
    <w:rsid w:val="00FC049C"/>
    <w:rsid w:val="00FC0EA9"/>
    <w:rsid w:val="00FC2A07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EB7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41</cp:revision>
  <cp:lastPrinted>2024-06-05T13:24:00Z</cp:lastPrinted>
  <dcterms:created xsi:type="dcterms:W3CDTF">2024-02-29T11:23:00Z</dcterms:created>
  <dcterms:modified xsi:type="dcterms:W3CDTF">2024-06-05T13:25:00Z</dcterms:modified>
</cp:coreProperties>
</file>